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253C2" w14:textId="0CA81D69" w:rsidR="00980B7D" w:rsidRDefault="00C755DE" w:rsidP="005D135F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</w:t>
      </w:r>
      <w:r w:rsidR="005D4107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</w:t>
      </w:r>
      <w:r w:rsidR="004768EA">
        <w:rPr>
          <w:rFonts w:ascii="標楷體" w:eastAsia="標楷體" w:hAnsi="標楷體"/>
          <w:b/>
          <w:sz w:val="28"/>
          <w:u w:val="single"/>
        </w:rPr>
        <w:t>10</w:t>
      </w:r>
      <w:r>
        <w:rPr>
          <w:rFonts w:ascii="標楷體" w:eastAsia="標楷體" w:hAnsi="標楷體"/>
          <w:b/>
          <w:sz w:val="28"/>
        </w:rPr>
        <w:t>學年度</w:t>
      </w:r>
      <w:r w:rsidR="00541006" w:rsidRPr="00541006">
        <w:rPr>
          <w:rFonts w:ascii="標楷體" w:eastAsia="標楷體" w:hAnsi="標楷體" w:hint="eastAsia"/>
          <w:b/>
          <w:sz w:val="28"/>
        </w:rPr>
        <w:t>第</w:t>
      </w:r>
      <w:r w:rsidR="00541006">
        <w:rPr>
          <w:rFonts w:ascii="標楷體" w:eastAsia="標楷體" w:hAnsi="標楷體" w:hint="eastAsia"/>
          <w:b/>
          <w:sz w:val="28"/>
          <w:u w:val="single"/>
        </w:rPr>
        <w:t>二</w:t>
      </w:r>
      <w:r>
        <w:rPr>
          <w:rFonts w:ascii="標楷體" w:eastAsia="標楷體" w:hAnsi="標楷體"/>
          <w:b/>
          <w:sz w:val="28"/>
        </w:rPr>
        <w:t>學期</w:t>
      </w:r>
      <w:r w:rsidR="00346A00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</w:t>
      </w:r>
      <w:r w:rsidR="004768EA">
        <w:rPr>
          <w:rFonts w:ascii="標楷體" w:eastAsia="標楷體" w:hAnsi="標楷體" w:hint="eastAsia"/>
          <w:sz w:val="28"/>
          <w:u w:val="single"/>
        </w:rPr>
        <w:t>陳元得</w:t>
      </w:r>
      <w:r>
        <w:rPr>
          <w:rFonts w:ascii="標楷體" w:eastAsia="標楷體" w:hAnsi="標楷體"/>
          <w:sz w:val="28"/>
          <w:u w:val="single"/>
        </w:rPr>
        <w:t xml:space="preserve">   </w:t>
      </w:r>
    </w:p>
    <w:p w14:paraId="5DF41663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14:paraId="780BB6CB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14:paraId="747079FC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14:paraId="1A04BCA6" w14:textId="53421BE7"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</w:t>
      </w:r>
      <w:r w:rsidR="004768EA">
        <w:rPr>
          <w:rFonts w:eastAsia="標楷體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4</w:t>
      </w:r>
      <w:r w:rsidR="004768EA"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14:paraId="42C5E8C6" w14:textId="77777777" w:rsidR="00980B7D" w:rsidRPr="00E34C49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14:paraId="3D7FBDCF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14:paraId="68A18BC8" w14:textId="77777777" w:rsidR="00F07C10" w:rsidRDefault="00F07C10" w:rsidP="00F07C10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 w:hint="eastAsia"/>
          <w:kern w:val="0"/>
        </w:rPr>
        <w:t>培養多元語文的興趣，能運用語文認識自我、表現自我，奠定終身學習的基礎。</w:t>
      </w:r>
    </w:p>
    <w:p w14:paraId="187C72D7" w14:textId="77777777" w:rsidR="00F07C10" w:rsidRDefault="00F07C10" w:rsidP="00F07C10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2.願意參與各種學習活動，表現好奇與求知探究之心。</w:t>
      </w:r>
    </w:p>
    <w:p w14:paraId="794E6D41" w14:textId="77777777" w:rsidR="00F07C10" w:rsidRPr="00F07C10" w:rsidRDefault="00F07C10" w:rsidP="00F07C10">
      <w:pPr>
        <w:snapToGrid w:val="0"/>
        <w:spacing w:line="480" w:lineRule="atLeast"/>
        <w:ind w:firstLineChars="300" w:firstLine="720"/>
        <w:jc w:val="both"/>
        <w:rPr>
          <w:rFonts w:eastAsia="標楷體"/>
          <w:color w:val="000000"/>
          <w:sz w:val="28"/>
        </w:rPr>
      </w:pPr>
      <w:r w:rsidRPr="00F07C10">
        <w:rPr>
          <w:rFonts w:ascii="標楷體" w:eastAsia="標楷體" w:hAnsi="標楷體" w:cs="標楷體" w:hint="eastAsia"/>
          <w:kern w:val="0"/>
        </w:rPr>
        <w:t>3.能欣賞周遭不同族群與文化內涵的異同，學習與體驗多元文化特色</w:t>
      </w:r>
    </w:p>
    <w:p w14:paraId="50C25DEF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4B9A7576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 w14:paraId="16D3D2DD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7F990F53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2DEDCCBA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 w14:paraId="2872C7C2" w14:textId="77777777">
        <w:trPr>
          <w:trHeight w:val="360"/>
        </w:trPr>
        <w:tc>
          <w:tcPr>
            <w:tcW w:w="3519" w:type="dxa"/>
            <w:vMerge/>
            <w:shd w:val="clear" w:color="auto" w:fill="auto"/>
          </w:tcPr>
          <w:p w14:paraId="574D3336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47B29108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 w14:paraId="020FB2FF" w14:textId="77777777">
        <w:tc>
          <w:tcPr>
            <w:tcW w:w="3519" w:type="dxa"/>
            <w:shd w:val="clear" w:color="auto" w:fill="auto"/>
          </w:tcPr>
          <w:p w14:paraId="638603BE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274A6D16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6D47AF65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72209DB0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226156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684E6DA2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lastRenderedPageBreak/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23D0D411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1D645F74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2EAE9F5C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317F0E56" w14:textId="7C246B6D" w:rsidR="00980B7D" w:rsidRDefault="00D345F8" w:rsidP="00D345F8">
            <w:pPr>
              <w:pStyle w:val="aa"/>
              <w:ind w:left="0"/>
              <w:jc w:val="center"/>
              <w:rPr>
                <w:rFonts w:eastAsia="標楷體"/>
              </w:rPr>
            </w:pPr>
            <w:r w:rsidRPr="00D345F8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14:paraId="68AF3495" w14:textId="77777777" w:rsidR="00686B8F" w:rsidRPr="00686B8F" w:rsidRDefault="00686B8F" w:rsidP="00686B8F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86B8F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英-E-A1 具備認真專注的 特質及良好的學 習習慣，嘗試運 用基本的學習策 略，強化個人英 語文能力。</w:t>
            </w:r>
          </w:p>
          <w:p w14:paraId="24811D0F" w14:textId="77777777" w:rsidR="00686B8F" w:rsidRPr="00686B8F" w:rsidRDefault="00686B8F" w:rsidP="00686B8F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86B8F">
              <w:rPr>
                <w:rFonts w:ascii="標楷體" w:eastAsia="標楷體" w:hAnsi="標楷體" w:cs="標楷體"/>
                <w:kern w:val="0"/>
                <w:sz w:val="22"/>
              </w:rPr>
              <w:t>英-E-B1 具備入門的聽、 說、讀、寫英語 文能力。在引導 下，能運用所 學、字詞及句型 進行簡易日常溝 通。</w:t>
            </w:r>
          </w:p>
          <w:p w14:paraId="684D8C63" w14:textId="57767170" w:rsidR="00080660" w:rsidRPr="00B3541C" w:rsidRDefault="00080660" w:rsidP="00B3541C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3C67A8">
              <w:rPr>
                <w:rFonts w:ascii="標楷體" w:eastAsia="標楷體" w:hAnsi="標楷體" w:cs="標楷體"/>
              </w:rPr>
              <w:t>英-E-C3 認識國內外主要節慶習俗及風土民情。</w:t>
            </w:r>
          </w:p>
        </w:tc>
      </w:tr>
    </w:tbl>
    <w:p w14:paraId="2F528BDF" w14:textId="1CD5FA61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57F31A8D" w14:textId="77777777" w:rsidR="005606B9" w:rsidRDefault="005606B9">
      <w:pPr>
        <w:pStyle w:val="aa"/>
        <w:rPr>
          <w:rFonts w:eastAsia="標楷體"/>
          <w:color w:val="000000"/>
          <w:sz w:val="28"/>
        </w:rPr>
      </w:pPr>
    </w:p>
    <w:p w14:paraId="0CCCBC70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14:paraId="2565D7AD" w14:textId="77777777"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872"/>
        <w:gridCol w:w="620"/>
        <w:gridCol w:w="2555"/>
        <w:gridCol w:w="3269"/>
        <w:gridCol w:w="3268"/>
        <w:gridCol w:w="1207"/>
        <w:gridCol w:w="1210"/>
        <w:gridCol w:w="1217"/>
      </w:tblGrid>
      <w:tr w:rsidR="00980B7D" w14:paraId="1E69C962" w14:textId="77777777" w:rsidTr="00C755DE">
        <w:trPr>
          <w:trHeight w:val="315"/>
        </w:trPr>
        <w:tc>
          <w:tcPr>
            <w:tcW w:w="872" w:type="dxa"/>
            <w:vMerge w:val="restart"/>
            <w:shd w:val="clear" w:color="auto" w:fill="auto"/>
            <w:vAlign w:val="center"/>
          </w:tcPr>
          <w:p w14:paraId="4F0FCA29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175" w:type="dxa"/>
            <w:gridSpan w:val="2"/>
            <w:vMerge w:val="restart"/>
            <w:shd w:val="clear" w:color="auto" w:fill="auto"/>
            <w:vAlign w:val="center"/>
          </w:tcPr>
          <w:p w14:paraId="2BCB5738" w14:textId="42A6595A" w:rsidR="00980B7D" w:rsidRDefault="00894AB1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6A4560">
              <w:rPr>
                <w:rFonts w:ascii="標楷體" w:eastAsia="標楷體" w:hAnsi="標楷體" w:cs="標楷體" w:hint="eastAsia"/>
              </w:rPr>
              <w:t>主題名稱及實施方式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14:paraId="32DDCE6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14:paraId="0243C460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14:paraId="7CD13584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1FC0EFDC" w14:textId="77777777" w:rsidR="00894AB1" w:rsidRDefault="00894AB1" w:rsidP="00894AB1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 w:rsidRPr="00F300E5">
              <w:rPr>
                <w:rFonts w:ascii="標楷體" w:eastAsia="標楷體" w:hAnsi="標楷體" w:cs="標楷體" w:hint="eastAsia"/>
              </w:rPr>
              <w:t>議題融入</w:t>
            </w:r>
          </w:p>
          <w:p w14:paraId="54BB7903" w14:textId="47BE7ED9" w:rsidR="00980B7D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F300E5">
              <w:rPr>
                <w:rFonts w:ascii="標楷體" w:eastAsia="標楷體" w:hAnsi="標楷體" w:cs="標楷體" w:hint="eastAsia"/>
              </w:rPr>
              <w:t>實質內涵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14:paraId="371E3F29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14:paraId="3C2576BC" w14:textId="77777777" w:rsidTr="00AF42F0">
        <w:trPr>
          <w:trHeight w:val="315"/>
        </w:trPr>
        <w:tc>
          <w:tcPr>
            <w:tcW w:w="872" w:type="dxa"/>
            <w:vMerge/>
            <w:shd w:val="clear" w:color="auto" w:fill="auto"/>
            <w:vAlign w:val="center"/>
          </w:tcPr>
          <w:p w14:paraId="5B5F8500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vMerge/>
            <w:shd w:val="clear" w:color="auto" w:fill="auto"/>
          </w:tcPr>
          <w:p w14:paraId="7A7E2704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4ABB25F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59E6D25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14:paraId="071FEF55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6F2D4B4B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14:paraId="37AE7E06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894AB1" w14:paraId="1B488E8E" w14:textId="77777777" w:rsidTr="00894AB1">
        <w:tc>
          <w:tcPr>
            <w:tcW w:w="1492" w:type="dxa"/>
            <w:gridSpan w:val="2"/>
            <w:shd w:val="clear" w:color="auto" w:fill="auto"/>
            <w:vAlign w:val="center"/>
          </w:tcPr>
          <w:p w14:paraId="0448D9E0" w14:textId="6C6FC9AD" w:rsidR="00894AB1" w:rsidRDefault="00894AB1" w:rsidP="00894AB1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2555" w:type="dxa"/>
            <w:shd w:val="clear" w:color="auto" w:fill="auto"/>
          </w:tcPr>
          <w:p w14:paraId="79DB161A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14:paraId="64EBD855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How many people in my family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14:paraId="46D71C81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456D62B8" w14:textId="77777777" w:rsidR="00894AB1" w:rsidRPr="00F3731B" w:rsidRDefault="00894AB1" w:rsidP="00894AB1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710F3A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5C61EA80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36E26D0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14:paraId="23D3CC23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14:paraId="0F4B14A3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E63745A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587370F1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FC0BBFE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14:paraId="7FF8F56F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0CEC8E53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A1CC85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3D8DCF" w14:textId="3A1E790B" w:rsidR="00894AB1" w:rsidRPr="00D32060" w:rsidRDefault="00D32060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D32060">
              <w:rPr>
                <w:rFonts w:ascii="標楷體" w:eastAsia="標楷體" w:hAnsi="標楷體" w:cs="新細明體" w:hint="eastAsia"/>
              </w:rPr>
              <w:t>家</w:t>
            </w:r>
            <w:r w:rsidRPr="00D32060">
              <w:rPr>
                <w:rFonts w:ascii="標楷體" w:eastAsia="標楷體" w:hAnsi="標楷體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03F666A" w14:textId="3A32679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0D60860" w14:textId="77777777" w:rsidTr="00894AB1">
        <w:trPr>
          <w:trHeight w:val="331"/>
        </w:trPr>
        <w:tc>
          <w:tcPr>
            <w:tcW w:w="1492" w:type="dxa"/>
            <w:gridSpan w:val="2"/>
            <w:shd w:val="clear" w:color="auto" w:fill="auto"/>
            <w:vAlign w:val="center"/>
          </w:tcPr>
          <w:p w14:paraId="4991B135" w14:textId="5DED181C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第二週</w:t>
            </w:r>
          </w:p>
        </w:tc>
        <w:tc>
          <w:tcPr>
            <w:tcW w:w="2555" w:type="dxa"/>
            <w:shd w:val="clear" w:color="auto" w:fill="auto"/>
          </w:tcPr>
          <w:p w14:paraId="75481B63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14:paraId="6A4F9CB3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How many people in my family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14:paraId="0B3B630F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0" w:name="OLE_LINK8"/>
            <w:bookmarkEnd w:id="0"/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14:paraId="0053FCBC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2.根據問題簡易回應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137A4F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1-I-1探索並分享對自己及相關人、事、物的感受與想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法。</w:t>
            </w:r>
          </w:p>
          <w:p w14:paraId="53480383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CBBA683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14:paraId="15EFB4FA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14:paraId="27FE95F1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CCAFE16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A-I-1生命成長現象的認識。</w:t>
            </w:r>
          </w:p>
          <w:p w14:paraId="42829365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D-I-1自我與他人關係的認識。</w:t>
            </w:r>
          </w:p>
          <w:p w14:paraId="265D57D8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14:paraId="65FFBE40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1F3293B7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2598D9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09B0B2A" w14:textId="7ABEE18D" w:rsidR="00894AB1" w:rsidRDefault="00D32060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D32060">
              <w:rPr>
                <w:rFonts w:ascii="標楷體" w:eastAsia="標楷體" w:hAnsi="標楷體" w:hint="eastAsia"/>
                <w:kern w:val="0"/>
                <w:szCs w:val="20"/>
              </w:rPr>
              <w:t>家</w:t>
            </w:r>
            <w:r w:rsidRPr="00D32060">
              <w:rPr>
                <w:rFonts w:ascii="標楷體" w:eastAsia="標楷體" w:hAnsi="標楷體"/>
                <w:kern w:val="0"/>
                <w:szCs w:val="20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7083496" w14:textId="3ABD1294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256CD45A" w14:textId="77777777" w:rsidTr="00894AB1">
        <w:tc>
          <w:tcPr>
            <w:tcW w:w="1492" w:type="dxa"/>
            <w:gridSpan w:val="2"/>
            <w:shd w:val="clear" w:color="auto" w:fill="auto"/>
            <w:vAlign w:val="center"/>
          </w:tcPr>
          <w:p w14:paraId="0E0C3953" w14:textId="2E44A675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第三週</w:t>
            </w:r>
          </w:p>
        </w:tc>
        <w:tc>
          <w:tcPr>
            <w:tcW w:w="2555" w:type="dxa"/>
            <w:shd w:val="clear" w:color="auto" w:fill="auto"/>
          </w:tcPr>
          <w:p w14:paraId="05FFCE97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14:paraId="41A53B7D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How’s the weather?</w:t>
            </w:r>
          </w:p>
          <w:p w14:paraId="7AE812EF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1" w:name="OLE_LINK14"/>
            <w:bookmarkEnd w:id="1"/>
            <w:r>
              <w:rPr>
                <w:rFonts w:ascii="標楷體" w:eastAsia="標楷體" w:hAnsi="標楷體" w:hint="eastAsia"/>
                <w:sz w:val="24"/>
                <w:szCs w:val="24"/>
              </w:rPr>
              <w:t>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42B4393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7ACC35D7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73A7856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69273F33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21B07E11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0AE1134B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77ADD1CD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62569018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2DE2D4D7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20C1A1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550CF79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183431F2" w14:textId="027E81E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3E453994" w14:textId="77777777" w:rsidTr="00894AB1">
        <w:tc>
          <w:tcPr>
            <w:tcW w:w="1492" w:type="dxa"/>
            <w:gridSpan w:val="2"/>
            <w:shd w:val="clear" w:color="auto" w:fill="auto"/>
            <w:vAlign w:val="center"/>
          </w:tcPr>
          <w:p w14:paraId="5B1B4674" w14:textId="4F8F2668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第四週</w:t>
            </w:r>
          </w:p>
        </w:tc>
        <w:tc>
          <w:tcPr>
            <w:tcW w:w="2555" w:type="dxa"/>
            <w:shd w:val="clear" w:color="auto" w:fill="auto"/>
          </w:tcPr>
          <w:p w14:paraId="406AAE1A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14:paraId="57A5ECBE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How’s the weather?</w:t>
            </w:r>
          </w:p>
          <w:p w14:paraId="137811F0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2" w:name="OLE_LINK19"/>
            <w:bookmarkEnd w:id="2"/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14:paraId="0054E0A9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2.根據問題簡易回應</w:t>
            </w:r>
          </w:p>
          <w:p w14:paraId="533B56E9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682063C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6535E8A3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602AA1EF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5E933D2B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19E7150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66DE9F8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01B5BC1E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3FE8964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6E9878A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8018B2F" w14:textId="4A491423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0915CAA" w14:textId="77777777" w:rsidTr="00894AB1">
        <w:tc>
          <w:tcPr>
            <w:tcW w:w="1492" w:type="dxa"/>
            <w:gridSpan w:val="2"/>
            <w:shd w:val="clear" w:color="auto" w:fill="auto"/>
            <w:vAlign w:val="center"/>
          </w:tcPr>
          <w:p w14:paraId="00BEC2C1" w14:textId="2C579A9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第五週</w:t>
            </w:r>
          </w:p>
        </w:tc>
        <w:tc>
          <w:tcPr>
            <w:tcW w:w="2555" w:type="dxa"/>
            <w:shd w:val="clear" w:color="auto" w:fill="auto"/>
          </w:tcPr>
          <w:p w14:paraId="31420D60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14:paraId="4E07FC9C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do you like?</w:t>
            </w:r>
          </w:p>
          <w:p w14:paraId="2372BEC2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40CDE9D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7CC4E11B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27FCD23B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2919DA02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5FCD3785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ED7DD61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1A54B9F1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3F6E1503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7D28F259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26E62D81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76C7A5D" w14:textId="4AB5217E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品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79F2D15" w14:textId="70967189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A703CEA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39CBE07" w14:textId="1F1F34A6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4F32C4F8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14:paraId="69BB414C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do you like?</w:t>
            </w:r>
          </w:p>
          <w:p w14:paraId="4FC4ED54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14:paraId="50D19EDC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2.根據問題簡易回應</w:t>
            </w:r>
          </w:p>
          <w:p w14:paraId="14C8349E" w14:textId="77777777" w:rsidR="00894AB1" w:rsidRPr="00F3731B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5F974AF1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4A22EC92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8DA81E5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1B5F467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2C6DCE77" w14:textId="77777777" w:rsidR="00894AB1" w:rsidRDefault="00894AB1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0B9663CE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237F8EA2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6F8FAA8D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758ECAEC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20BA89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144E5449" w14:textId="71B99ED8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146208">
              <w:rPr>
                <w:rFonts w:ascii="標楷體" w:eastAsia="標楷體" w:hAnsi="標楷體"/>
                <w:kern w:val="0"/>
                <w:sz w:val="20"/>
                <w:szCs w:val="20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1C04424D" w14:textId="568E780C" w:rsidR="00894AB1" w:rsidRDefault="00894AB1" w:rsidP="00894AB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94AB1" w14:paraId="437C7B35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DDDF02" w14:textId="520833FF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50C12F2F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1</w:t>
            </w:r>
          </w:p>
          <w:p w14:paraId="1E3C07CD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複習簡易問句與答句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00040244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4D7A66C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50184E28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4F7B42CA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6BE10E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49B5FBD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7B485C3" w14:textId="32A0582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1C21BD8F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98F7347" w14:textId="178CCDAE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第八週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2F462829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14:paraId="317F7DAB" w14:textId="77777777" w:rsidR="00894AB1" w:rsidRPr="00F3731B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節日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介紹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0304DB9F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6C6A15B6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3CCFD4BD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C213D8A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C-I-2媒材特性與符號表徵的使用。</w:t>
            </w:r>
          </w:p>
          <w:p w14:paraId="724299AB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000E1A5A" w14:textId="77777777" w:rsidR="00894AB1" w:rsidRDefault="00894AB1" w:rsidP="00894AB1">
            <w:pPr>
              <w:snapToGrid w:val="0"/>
              <w:ind w:firstLine="23"/>
              <w:rPr>
                <w:rFonts w:cs="標楷體"/>
              </w:rPr>
            </w:pPr>
          </w:p>
          <w:p w14:paraId="3815B175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3345A947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27BCCC2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326AD84A" w14:textId="0229721C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47F84FFF" w14:textId="4C618F74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166EDE2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571DB35" w14:textId="1F6FBEA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0BF36C4E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14:paraId="148E9CF8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節日活動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3E288526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388DF58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24ECF2F6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1317F7D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52F4BA1F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11951DB1" w14:textId="77777777" w:rsidR="00894AB1" w:rsidRDefault="00894AB1" w:rsidP="00894AB1">
            <w:pPr>
              <w:snapToGrid w:val="0"/>
              <w:ind w:firstLine="23"/>
              <w:rPr>
                <w:rFonts w:cs="標楷體"/>
              </w:rPr>
            </w:pPr>
          </w:p>
          <w:p w14:paraId="20A0CE65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541AA9EB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DF5832D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EB610EA" w14:textId="726C61A9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9B3CA5B" w14:textId="55C92816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12E936A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4C0D55D" w14:textId="5D543C82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34C61798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2</w:t>
            </w:r>
          </w:p>
          <w:p w14:paraId="2E83EEA6" w14:textId="5315E43C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3" w:name="OLE_LINK42"/>
            <w:bookmarkEnd w:id="3"/>
          </w:p>
          <w:p w14:paraId="16671446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0B817D3A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1ADCB9A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36888E6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5C588AA4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BCB910E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B88AEA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5A25F4B" w14:textId="2113B0C1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F38A40E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2DA3B2C" w14:textId="7E039909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第十一週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191CF5E2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4</w:t>
            </w:r>
          </w:p>
          <w:p w14:paraId="07118BFD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 1-20.</w:t>
            </w:r>
          </w:p>
          <w:p w14:paraId="473414D1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4" w:name="OLE_LINK48"/>
            <w:bookmarkEnd w:id="4"/>
            <w:r>
              <w:rPr>
                <w:rFonts w:ascii="標楷體" w:eastAsia="標楷體" w:hAnsi="標楷體" w:hint="eastAsia"/>
                <w:sz w:val="24"/>
                <w:szCs w:val="24"/>
              </w:rPr>
              <w:t>1.學習</w:t>
            </w: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1-10數字英語</w:t>
            </w:r>
          </w:p>
          <w:p w14:paraId="340F80B3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51C926A6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CDC7D0E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21B65841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6B648B1B" w14:textId="77777777" w:rsidR="00894AB1" w:rsidRDefault="00894AB1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0B396E51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3549D54B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6C887D1A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4B344D00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307ACAE6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1C6A17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C2DFA45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3AE71C62" w14:textId="0B70B103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05BC4596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AFA9FBA" w14:textId="4D5C8BD8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0BCE78F7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4 </w:t>
            </w:r>
          </w:p>
          <w:p w14:paraId="0B035FC5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 1-20..</w:t>
            </w:r>
          </w:p>
          <w:p w14:paraId="1B7DB959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5" w:name="OLE_LINK52"/>
            <w:bookmarkEnd w:id="5"/>
            <w:r>
              <w:rPr>
                <w:rFonts w:ascii="標楷體" w:eastAsia="標楷體" w:hAnsi="標楷體" w:hint="eastAsia"/>
                <w:sz w:val="24"/>
                <w:szCs w:val="24"/>
              </w:rPr>
              <w:t>1.學習</w:t>
            </w: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0數字英語</w:t>
            </w:r>
          </w:p>
          <w:p w14:paraId="413C4853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40AF6C72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4E03884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48E4F765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2F3B68F" w14:textId="77777777" w:rsidR="00894AB1" w:rsidRDefault="00894AB1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2AAF4FC3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2293AE14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1689FEA0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46F9ECEF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D03582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458B286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9C56B8F" w14:textId="7D436BD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11043797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2C64FE7" w14:textId="792C0031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第十三週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2CF4248A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14:paraId="2D2A90E2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Good morning,good afternoon, good evening, good night.</w:t>
            </w:r>
          </w:p>
          <w:p w14:paraId="55050445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1.學習與複誦適當語句.</w:t>
            </w:r>
          </w:p>
          <w:p w14:paraId="3C81A08F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53F97174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3825160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5978885F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0147CB5" w14:textId="77777777" w:rsidR="00894AB1" w:rsidRDefault="00894AB1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2D00D737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144D19F3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6CE92C88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485E5285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65908E8F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5B9E06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76E2FB86" w14:textId="79A87E0E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生</w:t>
            </w:r>
            <w:r w:rsidRPr="00146208">
              <w:rPr>
                <w:rFonts w:ascii="標楷體" w:eastAsia="標楷體" w:hAnsi="標楷體"/>
              </w:rPr>
              <w:t>E1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7CD84CB8" w14:textId="1E8D40AC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7F56F676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9D5625C" w14:textId="14BF7F1D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3A2B60B4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14:paraId="2D29A7D8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Good morning,good afternoon, good evening, good night.</w:t>
            </w:r>
          </w:p>
          <w:p w14:paraId="3218C3C4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1.根據不同情境說出適當的語句.</w:t>
            </w:r>
          </w:p>
          <w:p w14:paraId="7B1AF5D0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545534EE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63DC7EC7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1CF87CD9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3DA6189" w14:textId="77777777" w:rsidR="00894AB1" w:rsidRDefault="00894AB1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6BDC69EE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01D8D344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762D784B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496CD5FA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6F59A49F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D0D4891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1A5D697" w14:textId="2C81D278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生</w:t>
            </w:r>
            <w:r w:rsidRPr="00146208">
              <w:rPr>
                <w:rFonts w:ascii="標楷體" w:eastAsia="標楷體" w:hAnsi="標楷體"/>
              </w:rPr>
              <w:t>E1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3226389F" w14:textId="2BF6BC0F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CFF9DE3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63A10BE" w14:textId="67C4CDFD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第十五週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3CA116E0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6" w:name="OLE_LINK362"/>
            <w:bookmarkEnd w:id="6"/>
            <w:r>
              <w:rPr>
                <w:rFonts w:ascii="標楷體" w:eastAsia="標楷體" w:hAnsi="標楷體"/>
                <w:sz w:val="24"/>
                <w:szCs w:val="24"/>
              </w:rPr>
              <w:t>Review 3</w:t>
            </w:r>
          </w:p>
          <w:p w14:paraId="0AF75EA7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4EF6E6E3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1047179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52821515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636FB6A5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FBEC6F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4E492BA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FDDD9F7" w14:textId="7F527C6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C283AB5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5590068" w14:textId="3F16B02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第十六週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627161D5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6 </w:t>
            </w:r>
          </w:p>
          <w:p w14:paraId="32C3103B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My ABC Songs.</w:t>
            </w:r>
          </w:p>
          <w:p w14:paraId="005277D6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1.聆聽ABC Songs.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76CBFC65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0A9E9C9E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1EB06E2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073C965" w14:textId="77777777" w:rsidR="00894AB1" w:rsidRDefault="00894AB1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6501F17F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169A82C2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0971C5A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0027744D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04A56C04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92D9837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535581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A8284AA" w14:textId="1A7A5D06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12393FE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E61207F" w14:textId="4FEA199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第十七週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4F2893F5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6 </w:t>
            </w:r>
          </w:p>
          <w:p w14:paraId="62C10674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My ABC Songs.</w:t>
            </w:r>
          </w:p>
          <w:p w14:paraId="222171ED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1.複誦ABC Songs.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781C4625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6FBBEA5B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171A9B13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72BBDEAC" w14:textId="77777777" w:rsidR="00894AB1" w:rsidRDefault="00894AB1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2C5A6439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22C39C60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552D528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15C847E9" w14:textId="77777777" w:rsidR="00894AB1" w:rsidRDefault="00894AB1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F7B6A1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7CA1FA4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6D0A59CA" w14:textId="634F6341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2E145963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CF149A0" w14:textId="4CE923D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第十八週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1FA22424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Dragon Boat Festival!</w:t>
            </w:r>
          </w:p>
          <w:p w14:paraId="2A514894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0B5A24E5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1C46117A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47193635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2D4174A2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C-I-2媒材特性與符號表徵的使用。</w:t>
            </w:r>
          </w:p>
          <w:p w14:paraId="43243B79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600A7BE1" w14:textId="77777777" w:rsidR="00894AB1" w:rsidRDefault="00894AB1" w:rsidP="00894AB1">
            <w:pPr>
              <w:snapToGrid w:val="0"/>
              <w:ind w:firstLine="23"/>
              <w:rPr>
                <w:rFonts w:cs="標楷體"/>
              </w:rPr>
            </w:pPr>
          </w:p>
          <w:p w14:paraId="0D3F484C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4FC5521E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FEC1FD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08D6361" w14:textId="02CC9A82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4B2A3A88" w14:textId="779F97AA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3629F140" w14:textId="77777777" w:rsidTr="00894AB1">
        <w:trPr>
          <w:trHeight w:val="2766"/>
        </w:trPr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DB5F212" w14:textId="245F0EB3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第十九週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281484D7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Dragon Boat Festival!</w:t>
            </w:r>
          </w:p>
          <w:p w14:paraId="3638FFF3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43BFF0EF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58ACAA1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288C591B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2B4339C0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4D0B4587" w14:textId="77777777" w:rsidR="00894AB1" w:rsidRDefault="00894AB1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44773086" w14:textId="77777777" w:rsidR="00894AB1" w:rsidRDefault="00894AB1" w:rsidP="00894AB1">
            <w:pPr>
              <w:snapToGrid w:val="0"/>
              <w:ind w:firstLine="23"/>
              <w:rPr>
                <w:rFonts w:cs="標楷體"/>
              </w:rPr>
            </w:pPr>
          </w:p>
          <w:p w14:paraId="2B8D4E69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6705E1CB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67B405CE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04FA09B" w14:textId="6048EA7D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09D11BF3" w14:textId="408A59E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09DE245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2190068" w14:textId="089F0144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14314A02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4</w:t>
            </w:r>
          </w:p>
          <w:p w14:paraId="41F0F95C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</w:pPr>
          </w:p>
          <w:p w14:paraId="549B059A" w14:textId="2B251D28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5A32D436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6B0411B4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6280A6C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19249798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2BD86B33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28955A39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04B2F642" w14:textId="16A7EA95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77937A15" w14:textId="77777777" w:rsidTr="00894AB1">
        <w:tc>
          <w:tcPr>
            <w:tcW w:w="14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8A30E68" w14:textId="402D4F3F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</w:t>
            </w:r>
            <w:r>
              <w:rPr>
                <w:rFonts w:ascii="標楷體" w:eastAsia="標楷體" w:hAnsi="標楷體" w:hint="eastAsia"/>
                <w:szCs w:val="20"/>
              </w:rPr>
              <w:t>一</w:t>
            </w:r>
            <w:r w:rsidRPr="005A06B8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2555" w:type="dxa"/>
            <w:tcBorders>
              <w:top w:val="nil"/>
            </w:tcBorders>
            <w:shd w:val="clear" w:color="auto" w:fill="auto"/>
          </w:tcPr>
          <w:p w14:paraId="207C6329" w14:textId="36A4C7C0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R</w:t>
            </w:r>
            <w:r>
              <w:rPr>
                <w:rFonts w:ascii="標楷體" w:eastAsia="標楷體" w:hAnsi="標楷體"/>
                <w:sz w:val="24"/>
                <w:szCs w:val="24"/>
              </w:rPr>
              <w:t>eview 4</w:t>
            </w:r>
          </w:p>
          <w:p w14:paraId="74E8F176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3441B6E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048A460" w14:textId="30B5DA86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26C70B7" w14:textId="77777777" w:rsidR="00894AB1" w:rsidRDefault="00894AB1" w:rsidP="00894AB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56663E5E" w14:textId="77777777" w:rsidR="00894AB1" w:rsidRDefault="00894AB1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52CFA83" w14:textId="2B738B45" w:rsidR="00894AB1" w:rsidRDefault="00894AB1" w:rsidP="00894AB1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73ECD29A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59937238" w14:textId="77777777" w:rsidR="00894AB1" w:rsidRPr="00F20195" w:rsidRDefault="00894AB1" w:rsidP="00894AB1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891A74A" w14:textId="048EF81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6CB664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4205616" w14:textId="42DF0CAD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35172F6" w14:textId="77777777"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F0823" w14:textId="77777777" w:rsidR="00EC315B" w:rsidRDefault="00EC315B" w:rsidP="00C755DE">
      <w:r>
        <w:separator/>
      </w:r>
    </w:p>
  </w:endnote>
  <w:endnote w:type="continuationSeparator" w:id="0">
    <w:p w14:paraId="74927FCC" w14:textId="77777777" w:rsidR="00EC315B" w:rsidRDefault="00EC315B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Times New Roman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F842D" w14:textId="77777777" w:rsidR="00EC315B" w:rsidRDefault="00EC315B" w:rsidP="00C755DE">
      <w:r>
        <w:separator/>
      </w:r>
    </w:p>
  </w:footnote>
  <w:footnote w:type="continuationSeparator" w:id="0">
    <w:p w14:paraId="5315A81B" w14:textId="77777777" w:rsidR="00EC315B" w:rsidRDefault="00EC315B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B7D"/>
    <w:rsid w:val="000616E2"/>
    <w:rsid w:val="00080660"/>
    <w:rsid w:val="00146208"/>
    <w:rsid w:val="00154276"/>
    <w:rsid w:val="00186CED"/>
    <w:rsid w:val="001D136F"/>
    <w:rsid w:val="001E107B"/>
    <w:rsid w:val="001E7282"/>
    <w:rsid w:val="00217B13"/>
    <w:rsid w:val="00226156"/>
    <w:rsid w:val="00287C2C"/>
    <w:rsid w:val="002B0835"/>
    <w:rsid w:val="00336DE2"/>
    <w:rsid w:val="00346A00"/>
    <w:rsid w:val="00431D34"/>
    <w:rsid w:val="00432404"/>
    <w:rsid w:val="004768EA"/>
    <w:rsid w:val="004C6452"/>
    <w:rsid w:val="004C7C7D"/>
    <w:rsid w:val="0053294C"/>
    <w:rsid w:val="00541006"/>
    <w:rsid w:val="005606B9"/>
    <w:rsid w:val="0056796D"/>
    <w:rsid w:val="005D09C3"/>
    <w:rsid w:val="005D135F"/>
    <w:rsid w:val="005D4107"/>
    <w:rsid w:val="00601B03"/>
    <w:rsid w:val="006101CC"/>
    <w:rsid w:val="00614D3F"/>
    <w:rsid w:val="00686B8F"/>
    <w:rsid w:val="0069648B"/>
    <w:rsid w:val="006E6CAD"/>
    <w:rsid w:val="007045B1"/>
    <w:rsid w:val="0074601A"/>
    <w:rsid w:val="007505BF"/>
    <w:rsid w:val="00765AE8"/>
    <w:rsid w:val="007768AB"/>
    <w:rsid w:val="007B4D36"/>
    <w:rsid w:val="008552C9"/>
    <w:rsid w:val="00865FDE"/>
    <w:rsid w:val="0088400A"/>
    <w:rsid w:val="00894AB1"/>
    <w:rsid w:val="008A2458"/>
    <w:rsid w:val="00980B7D"/>
    <w:rsid w:val="00A13A9C"/>
    <w:rsid w:val="00A30CD8"/>
    <w:rsid w:val="00A366CD"/>
    <w:rsid w:val="00AF42F0"/>
    <w:rsid w:val="00B30AF2"/>
    <w:rsid w:val="00B3541C"/>
    <w:rsid w:val="00B853F5"/>
    <w:rsid w:val="00BE651E"/>
    <w:rsid w:val="00BF7042"/>
    <w:rsid w:val="00C342F7"/>
    <w:rsid w:val="00C755DE"/>
    <w:rsid w:val="00C877C3"/>
    <w:rsid w:val="00D26CB0"/>
    <w:rsid w:val="00D32060"/>
    <w:rsid w:val="00D345F8"/>
    <w:rsid w:val="00D81135"/>
    <w:rsid w:val="00D86DC9"/>
    <w:rsid w:val="00E04706"/>
    <w:rsid w:val="00E34C49"/>
    <w:rsid w:val="00E4605C"/>
    <w:rsid w:val="00E92366"/>
    <w:rsid w:val="00EC315B"/>
    <w:rsid w:val="00F05025"/>
    <w:rsid w:val="00F07C10"/>
    <w:rsid w:val="00F20195"/>
    <w:rsid w:val="00F35A9D"/>
    <w:rsid w:val="00F3731B"/>
    <w:rsid w:val="00F376AE"/>
    <w:rsid w:val="00F87BE8"/>
    <w:rsid w:val="00F90B9F"/>
    <w:rsid w:val="00FC295F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58895"/>
  <w15:docId w15:val="{87D24B9C-C936-4B99-B577-051679D8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06687-5737-44B6-9A9E-6CD57095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8</Pages>
  <Words>714</Words>
  <Characters>4072</Characters>
  <Application>Microsoft Office Word</Application>
  <DocSecurity>0</DocSecurity>
  <Lines>33</Lines>
  <Paragraphs>9</Paragraphs>
  <ScaleCrop>false</ScaleCrop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85</cp:revision>
  <dcterms:created xsi:type="dcterms:W3CDTF">2019-06-06T05:27:00Z</dcterms:created>
  <dcterms:modified xsi:type="dcterms:W3CDTF">2021-07-10T11:52:00Z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